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6" w:rsidRPr="008B3775" w:rsidRDefault="00045DDA">
      <w:pPr>
        <w:pStyle w:val="Title-Professional"/>
        <w:rPr>
          <w:rFonts w:ascii="Rockwell Extra Bold" w:hAnsi="Rockwell Extra Bold"/>
          <w:szCs w:val="72"/>
        </w:rPr>
      </w:pPr>
      <w:r>
        <w:rPr>
          <w:rFonts w:ascii="Rockwell Extra Bold" w:hAnsi="Rockwell Extra Bold"/>
          <w:szCs w:val="72"/>
        </w:rPr>
        <w:t>Third</w:t>
      </w:r>
      <w:r w:rsidR="00BE23B6" w:rsidRPr="008B3775">
        <w:rPr>
          <w:rFonts w:ascii="Rockwell Extra Bold" w:hAnsi="Rockwell Extra Bold"/>
          <w:szCs w:val="72"/>
        </w:rPr>
        <w:t xml:space="preserve"> Grade New</w:t>
      </w:r>
      <w:r w:rsidR="008B3775" w:rsidRPr="008B3775">
        <w:rPr>
          <w:rFonts w:ascii="Rockwell Extra Bold" w:hAnsi="Rockwell Extra Bold"/>
          <w:szCs w:val="72"/>
        </w:rPr>
        <w:t>sletter</w:t>
      </w:r>
    </w:p>
    <w:p w:rsidR="00BE23B6" w:rsidRDefault="00045DDA">
      <w:pPr>
        <w:pStyle w:val="IssueVolumeDate-Professional"/>
      </w:pPr>
      <w:r>
        <w:t xml:space="preserve">Mrs. </w:t>
      </w:r>
      <w:r w:rsidR="00AB56A5">
        <w:t>Pritchett &amp; Mrs. Sutton</w:t>
      </w:r>
      <w:r w:rsidR="00BE23B6">
        <w:tab/>
      </w:r>
      <w:r w:rsidR="00A31C82">
        <w:t>January 28</w:t>
      </w:r>
      <w:bookmarkStart w:id="0" w:name="_GoBack"/>
      <w:bookmarkEnd w:id="0"/>
      <w:r w:rsidR="004A6A43">
        <w:t>, 2016</w:t>
      </w:r>
    </w:p>
    <w:p w:rsidR="0099400A" w:rsidRDefault="001261E2" w:rsidP="0099400A">
      <w:pPr>
        <w:jc w:val="right"/>
        <w:rPr>
          <w:noProof/>
        </w:rPr>
      </w:pPr>
      <w:r w:rsidRPr="0099400A">
        <w:rPr>
          <w:noProof/>
        </w:rPr>
        <w:drawing>
          <wp:anchor distT="0" distB="0" distL="114300" distR="114300" simplePos="0" relativeHeight="251666943" behindDoc="1" locked="0" layoutInCell="1" allowOverlap="1" wp14:anchorId="07C4D426" wp14:editId="250B6F0D">
            <wp:simplePos x="0" y="0"/>
            <wp:positionH relativeFrom="column">
              <wp:posOffset>4716145</wp:posOffset>
            </wp:positionH>
            <wp:positionV relativeFrom="paragraph">
              <wp:posOffset>134620</wp:posOffset>
            </wp:positionV>
            <wp:extent cx="2205990" cy="3699510"/>
            <wp:effectExtent l="0" t="0" r="3810" b="0"/>
            <wp:wrapThrough wrapText="bothSides">
              <wp:wrapPolygon edited="0">
                <wp:start x="0" y="0"/>
                <wp:lineTo x="0" y="21467"/>
                <wp:lineTo x="21451" y="21467"/>
                <wp:lineTo x="21451" y="0"/>
                <wp:lineTo x="0" y="0"/>
              </wp:wrapPolygon>
            </wp:wrapThrough>
            <wp:docPr id="10" name="Picture 10" descr="http://www.mascotdesigngallery.com/wp/wp-content/themes/pinboard/themify/img.php?src=http://www.mascotdesigngallery.com/wp/wp-content/uploads/2013/08/time-out-n-about.jpg&amp;w=670&amp;h=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scotdesigngallery.com/wp/wp-content/themes/pinboard/themify/img.php?src=http://www.mascotdesigngallery.com/wp/wp-content/uploads/2013/08/time-out-n-about.jpg&amp;w=670&amp;h=&amp;zc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599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6A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67F7EC4" wp14:editId="342EF048">
                <wp:simplePos x="0" y="0"/>
                <wp:positionH relativeFrom="column">
                  <wp:posOffset>-81795</wp:posOffset>
                </wp:positionH>
                <wp:positionV relativeFrom="paragraph">
                  <wp:posOffset>16253</wp:posOffset>
                </wp:positionV>
                <wp:extent cx="4677033" cy="4280452"/>
                <wp:effectExtent l="19050" t="19050" r="28575" b="2540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033" cy="42804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D8B" w:rsidRPr="006D170E" w:rsidRDefault="00980D8B" w:rsidP="00980D8B">
                            <w:pPr>
                              <w:pStyle w:val="Heading1-Professional"/>
                              <w:jc w:val="center"/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D170E">
                              <w:rPr>
                                <w:rFonts w:ascii="Ravie" w:hAnsi="Ravie"/>
                                <w:b/>
                                <w:sz w:val="36"/>
                                <w:szCs w:val="36"/>
                                <w:u w:val="single"/>
                              </w:rPr>
                              <w:t>Curriculum Corner</w:t>
                            </w:r>
                          </w:p>
                          <w:p w:rsidR="00A84FCE" w:rsidRPr="00D45719" w:rsidRDefault="00A84FCE" w:rsidP="00A84FCE">
                            <w:pPr>
                              <w:pStyle w:val="BodyText-Professional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</w:pPr>
                            <w:r w:rsidRPr="000B0B0D">
                              <w:rPr>
                                <w:rFonts w:ascii="Footlight MT Light" w:hAnsi="Footlight MT Light" w:cs="Arial"/>
                                <w:b/>
                                <w:sz w:val="24"/>
                                <w:szCs w:val="24"/>
                              </w:rPr>
                              <w:t>English Language Arts</w:t>
                            </w:r>
                          </w:p>
                          <w:p w:rsidR="0064174A" w:rsidRDefault="00C615D7" w:rsidP="00D45719">
                            <w:pPr>
                              <w:pStyle w:val="BodyText-Professional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 xml:space="preserve">Determining the central message, moral, or lesson in Traditional Literature pieces such as fairy tales, fables, myths, tall tales, and legends. </w:t>
                            </w:r>
                          </w:p>
                          <w:p w:rsidR="0064174A" w:rsidRPr="0064174A" w:rsidRDefault="00C615D7" w:rsidP="0064174A">
                            <w:pPr>
                              <w:pStyle w:val="BodyText-Professional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>Finishing</w:t>
                            </w:r>
                            <w:r w:rsidR="0064174A"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 xml:space="preserve"> our own fairy tale narrative story </w:t>
                            </w:r>
                          </w:p>
                          <w:p w:rsidR="004A6A43" w:rsidRPr="004A6A43" w:rsidRDefault="004D1C49" w:rsidP="004A6A43">
                            <w:pPr>
                              <w:pStyle w:val="BodyText-Professional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hAnsi="Footlight MT Light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 w:cs="Arial"/>
                                <w:b/>
                                <w:sz w:val="24"/>
                                <w:szCs w:val="24"/>
                              </w:rPr>
                              <w:t xml:space="preserve">Spelling </w:t>
                            </w:r>
                            <w:r w:rsidR="00C615D7">
                              <w:rPr>
                                <w:rFonts w:ascii="Footlight MT Light" w:hAnsi="Footlight MT Light" w:cs="Arial"/>
                                <w:b/>
                                <w:sz w:val="24"/>
                                <w:szCs w:val="24"/>
                              </w:rPr>
                              <w:t>Test Tomorrow</w:t>
                            </w:r>
                          </w:p>
                          <w:p w:rsidR="004A6A43" w:rsidRDefault="004D1C49" w:rsidP="004A6A43">
                            <w:pPr>
                              <w:pStyle w:val="BodyText-Professional"/>
                              <w:spacing w:after="0" w:line="240" w:lineRule="auto"/>
                              <w:ind w:left="720"/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>south</w:t>
                            </w:r>
                            <w:proofErr w:type="gramEnd"/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sir</w:t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without</w:t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second</w:t>
                            </w:r>
                          </w:p>
                          <w:p w:rsidR="004D1C49" w:rsidRDefault="004D1C49" w:rsidP="004A6A43">
                            <w:pPr>
                              <w:pStyle w:val="BodyText-Professional"/>
                              <w:spacing w:after="0" w:line="240" w:lineRule="auto"/>
                              <w:ind w:left="720"/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>birds</w:t>
                            </w:r>
                            <w:proofErr w:type="gramEnd"/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loose</w:t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choose</w:t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shook</w:t>
                            </w:r>
                          </w:p>
                          <w:p w:rsidR="004D1C49" w:rsidRDefault="004D1C49" w:rsidP="004A6A43">
                            <w:pPr>
                              <w:pStyle w:val="BodyText-Professional"/>
                              <w:spacing w:after="0" w:line="240" w:lineRule="auto"/>
                              <w:ind w:left="720"/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>understood</w:t>
                            </w:r>
                            <w:proofErr w:type="gramEnd"/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balloon</w:t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looked</w:t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predict</w:t>
                            </w:r>
                          </w:p>
                          <w:p w:rsidR="004D1C49" w:rsidRDefault="004D1C49" w:rsidP="004A6A43">
                            <w:pPr>
                              <w:pStyle w:val="BodyText-Professional"/>
                              <w:spacing w:after="0" w:line="240" w:lineRule="auto"/>
                              <w:ind w:left="720"/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>pattern</w:t>
                            </w:r>
                            <w:proofErr w:type="gramEnd"/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season</w:t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pentagon</w:t>
                            </w:r>
                            <w:r>
                              <w:rPr>
                                <w:rFonts w:ascii="Footlight MT Light" w:hAnsi="Footlight MT Light" w:cs="Arial"/>
                                <w:sz w:val="24"/>
                                <w:szCs w:val="24"/>
                              </w:rPr>
                              <w:tab/>
                              <w:t>hexagon</w:t>
                            </w:r>
                          </w:p>
                          <w:p w:rsidR="0075433F" w:rsidRPr="001261E2" w:rsidRDefault="0075433F" w:rsidP="001261E2">
                            <w:pPr>
                              <w:pStyle w:val="BodyText-Professional"/>
                              <w:spacing w:after="0" w:line="240" w:lineRule="auto"/>
                              <w:ind w:left="1440"/>
                              <w:rPr>
                                <w:rFonts w:ascii="Helvetica" w:hAnsi="Helvetica" w:cs="Helvetica"/>
                                <w:color w:val="36363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80D8B" w:rsidRPr="001261E2" w:rsidRDefault="0099400A" w:rsidP="0075433F">
                            <w:pPr>
                              <w:pStyle w:val="BodyText-Professional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B0B0D">
                              <w:rPr>
                                <w:rFonts w:ascii="Footlight MT Light" w:eastAsia="Calibri" w:hAnsi="Footlight MT Light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1261E2" w:rsidRPr="001261E2" w:rsidRDefault="004D1C49" w:rsidP="001261E2">
                            <w:pPr>
                              <w:pStyle w:val="BodyText-Professional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  <w:t xml:space="preserve">January is multiply </w:t>
                            </w:r>
                            <w:r w:rsidR="004A6A43"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  <w:t>and divide by 6</w:t>
                            </w:r>
                          </w:p>
                          <w:p w:rsidR="004A6A43" w:rsidRDefault="004D1C49" w:rsidP="001261E2">
                            <w:pPr>
                              <w:pStyle w:val="BodyText-Professional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  <w:t>Find the area by multiplying side lengths</w:t>
                            </w:r>
                          </w:p>
                          <w:p w:rsidR="004D1C49" w:rsidRDefault="004D1C49" w:rsidP="001261E2">
                            <w:pPr>
                              <w:pStyle w:val="BodyText-Professional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  <w:t>Apply the distributive property to find area of large rectangles.</w:t>
                            </w:r>
                          </w:p>
                          <w:p w:rsidR="00C615D7" w:rsidRDefault="00C615D7" w:rsidP="001261E2">
                            <w:pPr>
                              <w:pStyle w:val="BodyText-Professional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  <w:t>Find the area of irregular shapes.</w:t>
                            </w:r>
                          </w:p>
                          <w:p w:rsidR="000B0B0D" w:rsidRPr="004A6A43" w:rsidRDefault="000B0B0D" w:rsidP="00A84FCE">
                            <w:pPr>
                              <w:pStyle w:val="BodyText-Professional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eastAsia="Calibri" w:hAnsi="Footlight MT Light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64174A" w:rsidRPr="0064174A" w:rsidRDefault="004A6A43" w:rsidP="0064174A">
                            <w:pPr>
                              <w:pStyle w:val="BodyText-Professional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A6A43"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  <w:t>Famous Scientists and Inventors</w:t>
                            </w:r>
                          </w:p>
                          <w:p w:rsidR="000B0B0D" w:rsidRPr="001261E2" w:rsidRDefault="000B0B0D" w:rsidP="00A84FCE">
                            <w:pPr>
                              <w:pStyle w:val="BodyText-Professional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eastAsia="Calibri" w:hAnsi="Footlight MT Light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Social Studies</w:t>
                            </w:r>
                          </w:p>
                          <w:p w:rsidR="004D1C49" w:rsidRPr="004D1C49" w:rsidRDefault="00C615D7" w:rsidP="004D1C49">
                            <w:pPr>
                              <w:pStyle w:val="BodyText-Professional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eastAsia="Calibri" w:hAnsi="Footlight MT Light" w:cs="Arial"/>
                                <w:color w:val="000000"/>
                                <w:sz w:val="24"/>
                                <w:szCs w:val="24"/>
                              </w:rPr>
                              <w:t>Various presidents and how their work influenced where we are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6.45pt;margin-top:1.3pt;width:368.25pt;height:33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" o:allowincell="f" filled="f" strokeweight="3pt">
                <v:textbox>
                  <w:txbxContent>
                    <w:p w:rsidR="00980D8B" w:rsidRPr="006D170E" w:rsidRDefault="00980D8B" w:rsidP="00980D8B">
                      <w:pPr>
                        <w:pStyle w:val="Heading1-Professional"/>
                        <w:jc w:val="center"/>
                        <w:rPr>
                          <w:rFonts w:ascii="Ravie" w:hAnsi="Ravi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D170E">
                        <w:rPr>
                          <w:rFonts w:ascii="Ravie" w:hAnsi="Ravie"/>
                          <w:b/>
                          <w:sz w:val="36"/>
                          <w:szCs w:val="36"/>
                          <w:u w:val="single"/>
                        </w:rPr>
                        <w:t>Curriculum Corner</w:t>
                      </w:r>
                    </w:p>
                    <w:p w:rsidR="00A84FCE" w:rsidRPr="00D45719" w:rsidRDefault="00A84FCE" w:rsidP="00A84FCE">
                      <w:pPr>
                        <w:pStyle w:val="BodyText-Professional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</w:pPr>
                      <w:r w:rsidRPr="000B0B0D">
                        <w:rPr>
                          <w:rFonts w:ascii="Footlight MT Light" w:hAnsi="Footlight MT Light" w:cs="Arial"/>
                          <w:b/>
                          <w:sz w:val="24"/>
                          <w:szCs w:val="24"/>
                        </w:rPr>
                        <w:t>English Language Arts</w:t>
                      </w:r>
                    </w:p>
                    <w:p w:rsidR="0064174A" w:rsidRDefault="00C615D7" w:rsidP="00D45719">
                      <w:pPr>
                        <w:pStyle w:val="BodyText-Professional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 xml:space="preserve">Determining the central message, moral, or lesson in Traditional Literature pieces such as fairy tales, fables, myths, tall tales, and legends. </w:t>
                      </w:r>
                    </w:p>
                    <w:p w:rsidR="0064174A" w:rsidRPr="0064174A" w:rsidRDefault="00C615D7" w:rsidP="0064174A">
                      <w:pPr>
                        <w:pStyle w:val="BodyText-Professional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>Finishing</w:t>
                      </w:r>
                      <w:r w:rsidR="0064174A"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 xml:space="preserve"> our own fairy tale narrative story </w:t>
                      </w:r>
                    </w:p>
                    <w:p w:rsidR="004A6A43" w:rsidRPr="004A6A43" w:rsidRDefault="004D1C49" w:rsidP="004A6A43">
                      <w:pPr>
                        <w:pStyle w:val="BodyText-Professional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hAnsi="Footlight MT Light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 w:cs="Arial"/>
                          <w:b/>
                          <w:sz w:val="24"/>
                          <w:szCs w:val="24"/>
                        </w:rPr>
                        <w:t xml:space="preserve">Spelling </w:t>
                      </w:r>
                      <w:r w:rsidR="00C615D7">
                        <w:rPr>
                          <w:rFonts w:ascii="Footlight MT Light" w:hAnsi="Footlight MT Light" w:cs="Arial"/>
                          <w:b/>
                          <w:sz w:val="24"/>
                          <w:szCs w:val="24"/>
                        </w:rPr>
                        <w:t>Test Tomorrow</w:t>
                      </w:r>
                    </w:p>
                    <w:p w:rsidR="004A6A43" w:rsidRDefault="004D1C49" w:rsidP="004A6A43">
                      <w:pPr>
                        <w:pStyle w:val="BodyText-Professional"/>
                        <w:spacing w:after="0" w:line="240" w:lineRule="auto"/>
                        <w:ind w:left="720"/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>south</w:t>
                      </w:r>
                      <w:proofErr w:type="gramEnd"/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sir</w:t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without</w:t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second</w:t>
                      </w:r>
                    </w:p>
                    <w:p w:rsidR="004D1C49" w:rsidRDefault="004D1C49" w:rsidP="004A6A43">
                      <w:pPr>
                        <w:pStyle w:val="BodyText-Professional"/>
                        <w:spacing w:after="0" w:line="240" w:lineRule="auto"/>
                        <w:ind w:left="720"/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>birds</w:t>
                      </w:r>
                      <w:proofErr w:type="gramEnd"/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loose</w:t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choose</w:t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shook</w:t>
                      </w:r>
                    </w:p>
                    <w:p w:rsidR="004D1C49" w:rsidRDefault="004D1C49" w:rsidP="004A6A43">
                      <w:pPr>
                        <w:pStyle w:val="BodyText-Professional"/>
                        <w:spacing w:after="0" w:line="240" w:lineRule="auto"/>
                        <w:ind w:left="720"/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>understood</w:t>
                      </w:r>
                      <w:proofErr w:type="gramEnd"/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balloon</w:t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looked</w:t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predict</w:t>
                      </w:r>
                    </w:p>
                    <w:p w:rsidR="004D1C49" w:rsidRDefault="004D1C49" w:rsidP="004A6A43">
                      <w:pPr>
                        <w:pStyle w:val="BodyText-Professional"/>
                        <w:spacing w:after="0" w:line="240" w:lineRule="auto"/>
                        <w:ind w:left="720"/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>pattern</w:t>
                      </w:r>
                      <w:proofErr w:type="gramEnd"/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season</w:t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pentagon</w:t>
                      </w:r>
                      <w:r>
                        <w:rPr>
                          <w:rFonts w:ascii="Footlight MT Light" w:hAnsi="Footlight MT Light" w:cs="Arial"/>
                          <w:sz w:val="24"/>
                          <w:szCs w:val="24"/>
                        </w:rPr>
                        <w:tab/>
                        <w:t>hexagon</w:t>
                      </w:r>
                    </w:p>
                    <w:p w:rsidR="0075433F" w:rsidRPr="001261E2" w:rsidRDefault="0075433F" w:rsidP="001261E2">
                      <w:pPr>
                        <w:pStyle w:val="BodyText-Professional"/>
                        <w:spacing w:after="0" w:line="240" w:lineRule="auto"/>
                        <w:ind w:left="1440"/>
                        <w:rPr>
                          <w:rFonts w:ascii="Helvetica" w:hAnsi="Helvetica" w:cs="Helvetica"/>
                          <w:color w:val="363636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80D8B" w:rsidRPr="001261E2" w:rsidRDefault="0099400A" w:rsidP="0075433F">
                      <w:pPr>
                        <w:pStyle w:val="BodyText-Professional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 w:rsidRPr="000B0B0D">
                        <w:rPr>
                          <w:rFonts w:ascii="Footlight MT Light" w:eastAsia="Calibri" w:hAnsi="Footlight MT Light" w:cs="Arial"/>
                          <w:b/>
                          <w:color w:val="000000"/>
                          <w:sz w:val="24"/>
                          <w:szCs w:val="24"/>
                        </w:rPr>
                        <w:t>Mathematics</w:t>
                      </w:r>
                    </w:p>
                    <w:p w:rsidR="001261E2" w:rsidRPr="001261E2" w:rsidRDefault="004D1C49" w:rsidP="001261E2">
                      <w:pPr>
                        <w:pStyle w:val="BodyText-Professional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  <w:t xml:space="preserve">January is multiply </w:t>
                      </w:r>
                      <w:r w:rsidR="004A6A43"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  <w:t>and divide by 6</w:t>
                      </w:r>
                    </w:p>
                    <w:p w:rsidR="004A6A43" w:rsidRDefault="004D1C49" w:rsidP="001261E2">
                      <w:pPr>
                        <w:pStyle w:val="BodyText-Professional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  <w:t>Find the area by multiplying side lengths</w:t>
                      </w:r>
                    </w:p>
                    <w:p w:rsidR="004D1C49" w:rsidRDefault="004D1C49" w:rsidP="001261E2">
                      <w:pPr>
                        <w:pStyle w:val="BodyText-Professional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  <w:t>Apply the distributive property to find area of large rectangles.</w:t>
                      </w:r>
                    </w:p>
                    <w:p w:rsidR="00C615D7" w:rsidRDefault="00C615D7" w:rsidP="001261E2">
                      <w:pPr>
                        <w:pStyle w:val="BodyText-Professional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  <w:t>Find the area of irregular shapes.</w:t>
                      </w:r>
                    </w:p>
                    <w:p w:rsidR="000B0B0D" w:rsidRPr="004A6A43" w:rsidRDefault="000B0B0D" w:rsidP="00A84FCE">
                      <w:pPr>
                        <w:pStyle w:val="BodyText-Professional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eastAsia="Calibri" w:hAnsi="Footlight MT Light" w:cs="Arial"/>
                          <w:b/>
                          <w:color w:val="000000"/>
                          <w:sz w:val="24"/>
                          <w:szCs w:val="24"/>
                        </w:rPr>
                        <w:t>Science</w:t>
                      </w:r>
                    </w:p>
                    <w:p w:rsidR="0064174A" w:rsidRPr="0064174A" w:rsidRDefault="004A6A43" w:rsidP="0064174A">
                      <w:pPr>
                        <w:pStyle w:val="BodyText-Professional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 w:rsidRPr="004A6A43"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  <w:t>Famous Scientists and Inventors</w:t>
                      </w:r>
                    </w:p>
                    <w:p w:rsidR="000B0B0D" w:rsidRPr="001261E2" w:rsidRDefault="000B0B0D" w:rsidP="00A84FCE">
                      <w:pPr>
                        <w:pStyle w:val="BodyText-Professional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eastAsia="Calibri" w:hAnsi="Footlight MT Light" w:cs="Arial"/>
                          <w:b/>
                          <w:color w:val="000000"/>
                          <w:sz w:val="24"/>
                          <w:szCs w:val="24"/>
                        </w:rPr>
                        <w:t>Social Studies</w:t>
                      </w:r>
                    </w:p>
                    <w:p w:rsidR="004D1C49" w:rsidRPr="004D1C49" w:rsidRDefault="00C615D7" w:rsidP="004D1C49">
                      <w:pPr>
                        <w:pStyle w:val="BodyText-Professional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eastAsia="Calibri" w:hAnsi="Footlight MT Light" w:cs="Arial"/>
                          <w:color w:val="000000"/>
                          <w:sz w:val="24"/>
                          <w:szCs w:val="24"/>
                        </w:rPr>
                        <w:t>Various presidents and how their work influenced where we are today.</w:t>
                      </w:r>
                    </w:p>
                  </w:txbxContent>
                </v:textbox>
              </v:shape>
            </w:pict>
          </mc:Fallback>
        </mc:AlternateContent>
      </w:r>
      <w:r w:rsidR="00045DDA">
        <w:rPr>
          <w:noProof/>
        </w:rPr>
        <w:t xml:space="preserve">              </w:t>
      </w:r>
    </w:p>
    <w:p w:rsidR="00BE23B6" w:rsidRDefault="00C615D7" w:rsidP="0099400A">
      <w:pPr>
        <w:tabs>
          <w:tab w:val="left" w:pos="277"/>
          <w:tab w:val="right" w:pos="10484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30B9D2C" wp14:editId="2F997F05">
                <wp:simplePos x="0" y="0"/>
                <wp:positionH relativeFrom="column">
                  <wp:posOffset>-87630</wp:posOffset>
                </wp:positionH>
                <wp:positionV relativeFrom="paragraph">
                  <wp:posOffset>5853430</wp:posOffset>
                </wp:positionV>
                <wp:extent cx="3314700" cy="2515870"/>
                <wp:effectExtent l="19050" t="19050" r="19050" b="1778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58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4FCE" w:rsidRPr="00D875F7" w:rsidRDefault="00E917FE" w:rsidP="00D875F7">
                            <w:pPr>
                              <w:pStyle w:val="Heading2-Professional"/>
                              <w:jc w:val="center"/>
                              <w:rPr>
                                <w:rFonts w:ascii="Ravie" w:hAnsi="Ravie"/>
                                <w:szCs w:val="24"/>
                              </w:rPr>
                            </w:pPr>
                            <w:r>
                              <w:rPr>
                                <w:rFonts w:ascii="Ravie" w:hAnsi="Ravie"/>
                                <w:sz w:val="28"/>
                                <w:szCs w:val="28"/>
                                <w:u w:val="single"/>
                              </w:rPr>
                              <w:t>Extra Information</w:t>
                            </w:r>
                            <w:r w:rsidR="00DA7D14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17FE" w:rsidRPr="00C64E85" w:rsidRDefault="00E917FE" w:rsidP="000B0B0D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10"/>
                                <w:szCs w:val="10"/>
                              </w:rPr>
                            </w:pPr>
                          </w:p>
                          <w:p w:rsidR="00E917FE" w:rsidRPr="00C64E85" w:rsidRDefault="00E917FE" w:rsidP="000B0B0D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  <w:r w:rsidRPr="00C64E85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 xml:space="preserve">*Please send in </w:t>
                            </w:r>
                            <w:r w:rsidR="00C64E85" w:rsidRPr="00C64E85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>your box tops.</w:t>
                            </w:r>
                          </w:p>
                          <w:p w:rsidR="00C64E85" w:rsidRPr="00C64E85" w:rsidRDefault="00C64E85" w:rsidP="000B0B0D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10"/>
                                <w:szCs w:val="10"/>
                              </w:rPr>
                            </w:pPr>
                          </w:p>
                          <w:p w:rsidR="00C64E85" w:rsidRDefault="00C64E85" w:rsidP="000B0B0D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  <w:r w:rsidRPr="00C64E85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>*We are running low on black Expo markers.  If you can hel</w:t>
                            </w:r>
                            <w:r w:rsidR="000D6C7F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>p, please send those to school.</w:t>
                            </w:r>
                          </w:p>
                          <w:p w:rsidR="000D6C7F" w:rsidRDefault="000D6C7F" w:rsidP="000B0B0D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</w:p>
                          <w:p w:rsidR="000D6C7F" w:rsidRDefault="004D1C49" w:rsidP="000B0B0D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>*Yearbooks on sale now! Due February 12</w:t>
                            </w:r>
                          </w:p>
                          <w:p w:rsidR="00C615D7" w:rsidRPr="009E3F4C" w:rsidRDefault="00C615D7" w:rsidP="00C615D7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  <w:r w:rsidRPr="009E3F4C">
                              <w:rPr>
                                <w:rFonts w:ascii="Footlight MT Light" w:hAnsi="Footlight MT Light"/>
                                <w:b/>
                                <w:sz w:val="22"/>
                                <w:szCs w:val="22"/>
                              </w:rPr>
                              <w:t>PLEASE MAKE SURE YOUR CHILD IS READING AND TESTING for AR.</w:t>
                            </w:r>
                            <w: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 xml:space="preserve"> Your child should be at 30% of their goal.</w:t>
                            </w:r>
                          </w:p>
                          <w:p w:rsidR="00C615D7" w:rsidRDefault="00C615D7" w:rsidP="000B0B0D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</w:p>
                          <w:p w:rsidR="000D6C7F" w:rsidRDefault="00304246" w:rsidP="00E917FE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0D6C7F" w:rsidRDefault="000D6C7F" w:rsidP="000D6C7F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Mrs. Pritchett’s Website</w:t>
                            </w:r>
                          </w:p>
                          <w:p w:rsidR="00304246" w:rsidRPr="00A84FCE" w:rsidRDefault="00A31C82" w:rsidP="000D6C7F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304246" w:rsidRPr="00313339">
                                <w:rPr>
                                  <w:rStyle w:val="Hyperlink"/>
                                  <w:rFonts w:ascii="Footlight MT Light" w:hAnsi="Footlight MT Light"/>
                                  <w:sz w:val="24"/>
                                  <w:szCs w:val="24"/>
                                </w:rPr>
                                <w:t>http://mrskpritchett.weebly.com/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6.9pt;margin-top:460.9pt;width:261pt;height:19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" o:allowincell="f" filled="f" strokeweight="3pt">
                <v:textbox>
                  <w:txbxContent>
                    <w:p w:rsidR="00A84FCE" w:rsidRPr="00D875F7" w:rsidRDefault="00E917FE" w:rsidP="00D875F7">
                      <w:pPr>
                        <w:pStyle w:val="Heading2-Professional"/>
                        <w:jc w:val="center"/>
                        <w:rPr>
                          <w:rFonts w:ascii="Ravie" w:hAnsi="Ravie"/>
                          <w:szCs w:val="24"/>
                        </w:rPr>
                      </w:pPr>
                      <w:r>
                        <w:rPr>
                          <w:rFonts w:ascii="Ravie" w:hAnsi="Ravie"/>
                          <w:sz w:val="28"/>
                          <w:szCs w:val="28"/>
                          <w:u w:val="single"/>
                        </w:rPr>
                        <w:t>Extra Information</w:t>
                      </w:r>
                      <w:r w:rsidR="00DA7D14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17FE" w:rsidRPr="00C64E85" w:rsidRDefault="00E917FE" w:rsidP="000B0B0D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10"/>
                          <w:szCs w:val="10"/>
                        </w:rPr>
                      </w:pPr>
                    </w:p>
                    <w:p w:rsidR="00E917FE" w:rsidRPr="00C64E85" w:rsidRDefault="00E917FE" w:rsidP="000B0B0D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  <w:r w:rsidRPr="00C64E85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 xml:space="preserve">*Please send in </w:t>
                      </w:r>
                      <w:r w:rsidR="00C64E85" w:rsidRPr="00C64E85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>your box tops.</w:t>
                      </w:r>
                    </w:p>
                    <w:p w:rsidR="00C64E85" w:rsidRPr="00C64E85" w:rsidRDefault="00C64E85" w:rsidP="000B0B0D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10"/>
                          <w:szCs w:val="10"/>
                        </w:rPr>
                      </w:pPr>
                    </w:p>
                    <w:p w:rsidR="00C64E85" w:rsidRDefault="00C64E85" w:rsidP="000B0B0D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  <w:r w:rsidRPr="00C64E85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>*We are running low on black Expo markers.  If you can hel</w:t>
                      </w:r>
                      <w:r w:rsidR="000D6C7F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>p, please send those to school.</w:t>
                      </w:r>
                    </w:p>
                    <w:p w:rsidR="000D6C7F" w:rsidRDefault="000D6C7F" w:rsidP="000B0B0D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</w:p>
                    <w:p w:rsidR="000D6C7F" w:rsidRDefault="004D1C49" w:rsidP="000B0B0D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  <w:r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>*Yearbooks on sale now! Due February 12</w:t>
                      </w:r>
                    </w:p>
                    <w:p w:rsidR="00C615D7" w:rsidRPr="009E3F4C" w:rsidRDefault="00C615D7" w:rsidP="00C615D7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  <w:r w:rsidRPr="009E3F4C">
                        <w:rPr>
                          <w:rFonts w:ascii="Footlight MT Light" w:hAnsi="Footlight MT Light"/>
                          <w:b/>
                          <w:sz w:val="22"/>
                          <w:szCs w:val="22"/>
                        </w:rPr>
                        <w:t>PLEASE MAKE SURE YOUR CHILD IS READING AND TESTING for AR.</w:t>
                      </w:r>
                      <w:r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 xml:space="preserve"> Your child should be at 30% of their goal.</w:t>
                      </w:r>
                    </w:p>
                    <w:p w:rsidR="00C615D7" w:rsidRDefault="00C615D7" w:rsidP="000B0B0D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0D6C7F" w:rsidRDefault="00304246" w:rsidP="00E917FE">
                      <w:pPr>
                        <w:pStyle w:val="BodyText-Professional"/>
                        <w:spacing w:after="0" w:line="240" w:lineRule="auto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0D6C7F" w:rsidRDefault="000D6C7F" w:rsidP="000D6C7F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Mrs. Pritchett’s Website</w:t>
                      </w:r>
                    </w:p>
                    <w:p w:rsidR="00304246" w:rsidRPr="00A84FCE" w:rsidRDefault="00C615D7" w:rsidP="000D6C7F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hyperlink r:id="rId10" w:history="1">
                        <w:r w:rsidR="00304246" w:rsidRPr="00313339">
                          <w:rPr>
                            <w:rStyle w:val="Hyperlink"/>
                            <w:rFonts w:ascii="Footlight MT Light" w:hAnsi="Footlight MT Light"/>
                            <w:sz w:val="24"/>
                            <w:szCs w:val="24"/>
                          </w:rPr>
                          <w:t>http://mrskpritchett.weebly.com/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D6C7F"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0" allowOverlap="1" wp14:anchorId="7C44DDFA" wp14:editId="7904AA71">
                <wp:simplePos x="0" y="0"/>
                <wp:positionH relativeFrom="column">
                  <wp:posOffset>-100330</wp:posOffset>
                </wp:positionH>
                <wp:positionV relativeFrom="paragraph">
                  <wp:posOffset>4246245</wp:posOffset>
                </wp:positionV>
                <wp:extent cx="3319145" cy="1475740"/>
                <wp:effectExtent l="19050" t="19050" r="14605" b="10160"/>
                <wp:wrapTight wrapText="bothSides">
                  <wp:wrapPolygon edited="1">
                    <wp:start x="-124" y="-175"/>
                    <wp:lineTo x="0" y="10511"/>
                    <wp:lineTo x="21552" y="10356"/>
                    <wp:lineTo x="21571" y="-175"/>
                    <wp:lineTo x="-124" y="-175"/>
                  </wp:wrapPolygon>
                </wp:wrapTight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475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D8B" w:rsidRPr="006D170E" w:rsidRDefault="00980D8B" w:rsidP="00787FBB">
                            <w:pPr>
                              <w:pStyle w:val="Heading2-Professional"/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D170E">
                              <w:rPr>
                                <w:rFonts w:ascii="Ravie" w:hAnsi="Ravie"/>
                                <w:sz w:val="26"/>
                                <w:szCs w:val="26"/>
                                <w:u w:val="single"/>
                              </w:rPr>
                              <w:t>Exciting Events</w:t>
                            </w:r>
                          </w:p>
                          <w:p w:rsidR="005629D9" w:rsidRPr="005629D9" w:rsidRDefault="005629D9" w:rsidP="00787FBB">
                            <w:pPr>
                              <w:pStyle w:val="Heading2-Professional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A6A43" w:rsidRDefault="00304246" w:rsidP="004D02F3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February 9 – Hoops for Heart Kick-off</w:t>
                            </w:r>
                          </w:p>
                          <w:p w:rsidR="00304246" w:rsidRDefault="00304246" w:rsidP="004D02F3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February 10 – Class Picture Day</w:t>
                            </w:r>
                          </w:p>
                          <w:p w:rsidR="00C615D7" w:rsidRDefault="00C615D7" w:rsidP="004D02F3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February 12 – Valentine’s Party</w:t>
                            </w:r>
                          </w:p>
                          <w:p w:rsidR="00304246" w:rsidRDefault="00304246" w:rsidP="004D02F3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February 15 – No School President’s Day</w:t>
                            </w:r>
                          </w:p>
                          <w:p w:rsidR="004D02F3" w:rsidRPr="004D02F3" w:rsidRDefault="004D02F3" w:rsidP="00A84FCE">
                            <w:pPr>
                              <w:pStyle w:val="BodyText-Professional"/>
                              <w:ind w:left="36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D5028A" w:rsidRPr="004D02F3" w:rsidRDefault="00D5028A" w:rsidP="004D02F3">
                            <w:pPr>
                              <w:pStyle w:val="BodyText-Professional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4D02F3" w:rsidRDefault="004D02F3" w:rsidP="004D02F3">
                            <w:pPr>
                              <w:pStyle w:val="BodyText-Professional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4D02F3" w:rsidRPr="00D5028A" w:rsidRDefault="004D02F3" w:rsidP="004D02F3">
                            <w:pPr>
                              <w:pStyle w:val="BodyText-Professional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-7.9pt;margin-top:334.35pt;width:261.35pt;height:116.2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4 -175 0 10511 21552 10356 21571 -175 -124 -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" o:allowincell="f" filled="f" strokeweight="3pt">
                <v:textbox>
                  <w:txbxContent>
                    <w:p w:rsidR="00980D8B" w:rsidRPr="006D170E" w:rsidRDefault="00980D8B" w:rsidP="00787FBB">
                      <w:pPr>
                        <w:pStyle w:val="Heading2-Professional"/>
                        <w:spacing w:after="0" w:line="240" w:lineRule="auto"/>
                        <w:jc w:val="center"/>
                        <w:rPr>
                          <w:rFonts w:ascii="Ravie" w:hAnsi="Ravie"/>
                          <w:sz w:val="26"/>
                          <w:szCs w:val="26"/>
                          <w:u w:val="single"/>
                        </w:rPr>
                      </w:pPr>
                      <w:r w:rsidRPr="006D170E">
                        <w:rPr>
                          <w:rFonts w:ascii="Ravie" w:hAnsi="Ravie"/>
                          <w:sz w:val="26"/>
                          <w:szCs w:val="26"/>
                          <w:u w:val="single"/>
                        </w:rPr>
                        <w:t>Exciting Events</w:t>
                      </w:r>
                    </w:p>
                    <w:p w:rsidR="005629D9" w:rsidRPr="005629D9" w:rsidRDefault="005629D9" w:rsidP="00787FBB">
                      <w:pPr>
                        <w:pStyle w:val="Heading2-Professional"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4A6A43" w:rsidRDefault="00304246" w:rsidP="004D02F3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February 9 – Hoops for Heart Kick-off</w:t>
                      </w:r>
                    </w:p>
                    <w:p w:rsidR="00304246" w:rsidRDefault="00304246" w:rsidP="004D02F3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February 10 – Class Picture Day</w:t>
                      </w:r>
                    </w:p>
                    <w:p w:rsidR="00C615D7" w:rsidRDefault="00C615D7" w:rsidP="004D02F3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February 12 – Valentine’s Party</w:t>
                      </w:r>
                    </w:p>
                    <w:p w:rsidR="00304246" w:rsidRDefault="00304246" w:rsidP="004D02F3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February 15 – No School President’s Day</w:t>
                      </w:r>
                    </w:p>
                    <w:p w:rsidR="004D02F3" w:rsidRPr="004D02F3" w:rsidRDefault="004D02F3" w:rsidP="00A84FCE">
                      <w:pPr>
                        <w:pStyle w:val="BodyText-Professional"/>
                        <w:ind w:left="36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D5028A" w:rsidRPr="004D02F3" w:rsidRDefault="00D5028A" w:rsidP="004D02F3">
                      <w:pPr>
                        <w:pStyle w:val="BodyText-Professional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4D02F3" w:rsidRDefault="004D02F3" w:rsidP="004D02F3">
                      <w:pPr>
                        <w:pStyle w:val="BodyText-Professional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4D02F3" w:rsidRPr="00D5028A" w:rsidRDefault="004D02F3" w:rsidP="004D02F3">
                      <w:pPr>
                        <w:pStyle w:val="BodyText-Professional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C1EE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1697E09" wp14:editId="2714FB22">
                <wp:simplePos x="0" y="0"/>
                <wp:positionH relativeFrom="column">
                  <wp:posOffset>3384550</wp:posOffset>
                </wp:positionH>
                <wp:positionV relativeFrom="paragraph">
                  <wp:posOffset>4248785</wp:posOffset>
                </wp:positionV>
                <wp:extent cx="3314700" cy="2056130"/>
                <wp:effectExtent l="19050" t="19050" r="19050" b="2032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61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D8B" w:rsidRPr="006D170E" w:rsidRDefault="005443E0" w:rsidP="00980D8B">
                            <w:pPr>
                              <w:pStyle w:val="Heading1-Professional"/>
                              <w:jc w:val="center"/>
                              <w:rPr>
                                <w:rFonts w:ascii="Ravie" w:hAnsi="Ravie"/>
                                <w:u w:val="single"/>
                              </w:rPr>
                            </w:pPr>
                            <w:r w:rsidRPr="006D170E">
                              <w:rPr>
                                <w:rFonts w:ascii="Ravie" w:hAnsi="Ravie"/>
                                <w:u w:val="single"/>
                              </w:rPr>
                              <w:t xml:space="preserve">At </w:t>
                            </w:r>
                            <w:r w:rsidR="00980D8B" w:rsidRPr="006D170E">
                              <w:rPr>
                                <w:rFonts w:ascii="Ravie" w:hAnsi="Ravie"/>
                                <w:u w:val="single"/>
                              </w:rPr>
                              <w:t>Home</w:t>
                            </w:r>
                            <w:r w:rsidR="0001541C" w:rsidRPr="006D170E">
                              <w:rPr>
                                <w:rFonts w:ascii="Ravie" w:hAnsi="Ravie"/>
                                <w:u w:val="single"/>
                              </w:rPr>
                              <w:t xml:space="preserve"> </w:t>
                            </w:r>
                            <w:r w:rsidRPr="006D170E">
                              <w:rPr>
                                <w:rFonts w:ascii="Ravie" w:hAnsi="Ravie"/>
                                <w:u w:val="single"/>
                              </w:rPr>
                              <w:t>Fun</w:t>
                            </w:r>
                          </w:p>
                          <w:p w:rsidR="00A84FCE" w:rsidRDefault="00A84FCE" w:rsidP="00A84FC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174A" w:rsidRPr="0064174A" w:rsidRDefault="00A31C82" w:rsidP="0064174A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64174A" w:rsidRPr="0064174A">
                                <w:rPr>
                                  <w:rStyle w:val="Hyperlink"/>
                                  <w:rFonts w:ascii="Footlight MT Light" w:hAnsi="Footlight MT Light"/>
                                  <w:sz w:val="24"/>
                                  <w:szCs w:val="24"/>
                                </w:rPr>
                                <w:t>http://www.mathblaster.com/parents/math-games/graph-games</w:t>
                              </w:r>
                            </w:hyperlink>
                          </w:p>
                          <w:p w:rsidR="0064174A" w:rsidRPr="0064174A" w:rsidRDefault="00A31C82" w:rsidP="0064174A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64174A" w:rsidRPr="0064174A">
                                <w:rPr>
                                  <w:rStyle w:val="Hyperlink"/>
                                  <w:rFonts w:ascii="Footlight MT Light" w:hAnsi="Footlight MT Light"/>
                                  <w:sz w:val="24"/>
                                  <w:szCs w:val="24"/>
                                </w:rPr>
                                <w:t>http://www.mathpickle.com/K-12/Videos.html</w:t>
                              </w:r>
                            </w:hyperlink>
                          </w:p>
                          <w:p w:rsidR="0064174A" w:rsidRPr="0064174A" w:rsidRDefault="00A31C82" w:rsidP="0064174A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64174A" w:rsidRPr="0064174A">
                                <w:rPr>
                                  <w:rStyle w:val="Hyperlink"/>
                                  <w:rFonts w:ascii="Footlight MT Light" w:hAnsi="Footlight MT Light"/>
                                  <w:sz w:val="24"/>
                                  <w:szCs w:val="24"/>
                                </w:rPr>
                                <w:t>https://www.splashmath.com/</w:t>
                              </w:r>
                            </w:hyperlink>
                          </w:p>
                          <w:p w:rsidR="0064174A" w:rsidRPr="0064174A" w:rsidRDefault="00A31C82" w:rsidP="0064174A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64174A" w:rsidRPr="0064174A">
                                <w:rPr>
                                  <w:rStyle w:val="Hyperlink"/>
                                  <w:rFonts w:ascii="Footlight MT Light" w:hAnsi="Footlight MT Light"/>
                                  <w:sz w:val="24"/>
                                  <w:szCs w:val="24"/>
                                </w:rPr>
                                <w:t>www.mathblaster.com</w:t>
                              </w:r>
                            </w:hyperlink>
                          </w:p>
                          <w:p w:rsidR="0064174A" w:rsidRPr="0064174A" w:rsidRDefault="00A31C82" w:rsidP="0064174A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64174A" w:rsidRPr="0064174A">
                                <w:rPr>
                                  <w:rStyle w:val="Hyperlink"/>
                                  <w:rFonts w:ascii="Footlight MT Light" w:hAnsi="Footlight MT Light"/>
                                  <w:sz w:val="24"/>
                                  <w:szCs w:val="24"/>
                                </w:rPr>
                                <w:t>http://www.multiplication.com/</w:t>
                              </w:r>
                            </w:hyperlink>
                          </w:p>
                          <w:p w:rsidR="005443E0" w:rsidRDefault="005443E0" w:rsidP="005443E0">
                            <w:pPr>
                              <w:pStyle w:val="BodyText-Professional"/>
                              <w:spacing w:after="0" w:line="240" w:lineRule="auto"/>
                              <w:ind w:left="360"/>
                            </w:pPr>
                          </w:p>
                          <w:p w:rsidR="005443E0" w:rsidRDefault="005443E0" w:rsidP="005443E0">
                            <w:pPr>
                              <w:pStyle w:val="BodyText-Professional"/>
                              <w:spacing w:after="0" w:line="240" w:lineRule="auto"/>
                              <w:ind w:left="720"/>
                            </w:pPr>
                          </w:p>
                          <w:p w:rsidR="0034230E" w:rsidRDefault="0034230E" w:rsidP="006D170E">
                            <w:pPr>
                              <w:pStyle w:val="BodyText-Professional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66.5pt;margin-top:334.55pt;width:261pt;height:16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" o:allowincell="f" filled="f" strokeweight="3pt">
                <v:textbox>
                  <w:txbxContent>
                    <w:p w:rsidR="00980D8B" w:rsidRPr="006D170E" w:rsidRDefault="005443E0" w:rsidP="00980D8B">
                      <w:pPr>
                        <w:pStyle w:val="Heading1-Professional"/>
                        <w:jc w:val="center"/>
                        <w:rPr>
                          <w:rFonts w:ascii="Ravie" w:hAnsi="Ravie"/>
                          <w:u w:val="single"/>
                        </w:rPr>
                      </w:pPr>
                      <w:r w:rsidRPr="006D170E">
                        <w:rPr>
                          <w:rFonts w:ascii="Ravie" w:hAnsi="Ravie"/>
                          <w:u w:val="single"/>
                        </w:rPr>
                        <w:t xml:space="preserve">At </w:t>
                      </w:r>
                      <w:r w:rsidR="00980D8B" w:rsidRPr="006D170E">
                        <w:rPr>
                          <w:rFonts w:ascii="Ravie" w:hAnsi="Ravie"/>
                          <w:u w:val="single"/>
                        </w:rPr>
                        <w:t>Home</w:t>
                      </w:r>
                      <w:r w:rsidR="0001541C" w:rsidRPr="006D170E">
                        <w:rPr>
                          <w:rFonts w:ascii="Ravie" w:hAnsi="Ravie"/>
                          <w:u w:val="single"/>
                        </w:rPr>
                        <w:t xml:space="preserve"> </w:t>
                      </w:r>
                      <w:r w:rsidRPr="006D170E">
                        <w:rPr>
                          <w:rFonts w:ascii="Ravie" w:hAnsi="Ravie"/>
                          <w:u w:val="single"/>
                        </w:rPr>
                        <w:t>Fun</w:t>
                      </w:r>
                    </w:p>
                    <w:p w:rsidR="00A84FCE" w:rsidRDefault="00A84FCE" w:rsidP="00A84FC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64174A" w:rsidRPr="0064174A" w:rsidRDefault="00C615D7" w:rsidP="0064174A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hyperlink r:id="rId16" w:history="1">
                        <w:r w:rsidR="0064174A" w:rsidRPr="0064174A">
                          <w:rPr>
                            <w:rStyle w:val="Hyperlink"/>
                            <w:rFonts w:ascii="Footlight MT Light" w:hAnsi="Footlight MT Light"/>
                            <w:sz w:val="24"/>
                            <w:szCs w:val="24"/>
                          </w:rPr>
                          <w:t>http://www.mathblaster.com/parents/math-games/graph-games</w:t>
                        </w:r>
                      </w:hyperlink>
                    </w:p>
                    <w:p w:rsidR="0064174A" w:rsidRPr="0064174A" w:rsidRDefault="00C615D7" w:rsidP="0064174A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hyperlink r:id="rId17" w:history="1">
                        <w:r w:rsidR="0064174A" w:rsidRPr="0064174A">
                          <w:rPr>
                            <w:rStyle w:val="Hyperlink"/>
                            <w:rFonts w:ascii="Footlight MT Light" w:hAnsi="Footlight MT Light"/>
                            <w:sz w:val="24"/>
                            <w:szCs w:val="24"/>
                          </w:rPr>
                          <w:t>http://www.mathpickle.com/K-12/Videos.html</w:t>
                        </w:r>
                      </w:hyperlink>
                    </w:p>
                    <w:p w:rsidR="0064174A" w:rsidRPr="0064174A" w:rsidRDefault="00C615D7" w:rsidP="0064174A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hyperlink r:id="rId18" w:history="1">
                        <w:r w:rsidR="0064174A" w:rsidRPr="0064174A">
                          <w:rPr>
                            <w:rStyle w:val="Hyperlink"/>
                            <w:rFonts w:ascii="Footlight MT Light" w:hAnsi="Footlight MT Light"/>
                            <w:sz w:val="24"/>
                            <w:szCs w:val="24"/>
                          </w:rPr>
                          <w:t>https://www.splashmath.com/</w:t>
                        </w:r>
                      </w:hyperlink>
                    </w:p>
                    <w:p w:rsidR="0064174A" w:rsidRPr="0064174A" w:rsidRDefault="00C615D7" w:rsidP="0064174A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Hyperlink"/>
                          <w:rFonts w:ascii="Footlight MT Light" w:hAnsi="Footlight MT Light"/>
                          <w:sz w:val="24"/>
                          <w:szCs w:val="24"/>
                        </w:rPr>
                      </w:pPr>
                      <w:hyperlink r:id="rId19" w:history="1">
                        <w:r w:rsidR="0064174A" w:rsidRPr="0064174A">
                          <w:rPr>
                            <w:rStyle w:val="Hyperlink"/>
                            <w:rFonts w:ascii="Footlight MT Light" w:hAnsi="Footlight MT Light"/>
                            <w:sz w:val="24"/>
                            <w:szCs w:val="24"/>
                          </w:rPr>
                          <w:t>www.mathblaster.com</w:t>
                        </w:r>
                      </w:hyperlink>
                    </w:p>
                    <w:p w:rsidR="0064174A" w:rsidRPr="0064174A" w:rsidRDefault="00C615D7" w:rsidP="0064174A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hyperlink r:id="rId20" w:history="1">
                        <w:r w:rsidR="0064174A" w:rsidRPr="0064174A">
                          <w:rPr>
                            <w:rStyle w:val="Hyperlink"/>
                            <w:rFonts w:ascii="Footlight MT Light" w:hAnsi="Footlight MT Light"/>
                            <w:sz w:val="24"/>
                            <w:szCs w:val="24"/>
                          </w:rPr>
                          <w:t>http://www.multiplication.com/</w:t>
                        </w:r>
                      </w:hyperlink>
                    </w:p>
                    <w:p w:rsidR="005443E0" w:rsidRDefault="005443E0" w:rsidP="005443E0">
                      <w:pPr>
                        <w:pStyle w:val="BodyText-Professional"/>
                        <w:spacing w:after="0" w:line="240" w:lineRule="auto"/>
                        <w:ind w:left="360"/>
                      </w:pPr>
                    </w:p>
                    <w:p w:rsidR="005443E0" w:rsidRDefault="005443E0" w:rsidP="005443E0">
                      <w:pPr>
                        <w:pStyle w:val="BodyText-Professional"/>
                        <w:spacing w:after="0" w:line="240" w:lineRule="auto"/>
                        <w:ind w:left="720"/>
                      </w:pPr>
                    </w:p>
                    <w:p w:rsidR="0034230E" w:rsidRDefault="0034230E" w:rsidP="006D170E">
                      <w:pPr>
                        <w:pStyle w:val="BodyText-Professional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170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AF3155A" wp14:editId="0A86FAE9">
                <wp:simplePos x="0" y="0"/>
                <wp:positionH relativeFrom="column">
                  <wp:posOffset>3385820</wp:posOffset>
                </wp:positionH>
                <wp:positionV relativeFrom="paragraph">
                  <wp:posOffset>6410325</wp:posOffset>
                </wp:positionV>
                <wp:extent cx="3314700" cy="1968500"/>
                <wp:effectExtent l="19050" t="19050" r="19050" b="1270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8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70E" w:rsidRDefault="006D170E" w:rsidP="006D170E">
                            <w:pPr>
                              <w:shd w:val="clear" w:color="auto" w:fill="FFFFFF"/>
                              <w:jc w:val="center"/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>Together at CIS:</w:t>
                            </w:r>
                          </w:p>
                          <w:p w:rsidR="006D170E" w:rsidRPr="006D170E" w:rsidRDefault="006D170E" w:rsidP="006D170E">
                            <w:pPr>
                              <w:shd w:val="clear" w:color="auto" w:fill="FFFFFF"/>
                              <w:jc w:val="center"/>
                              <w:rPr>
                                <w:rFonts w:ascii="Snap ITC" w:hAnsi="Snap ITC" w:cs="Arial"/>
                                <w:color w:val="000000" w:themeColor="text1"/>
                              </w:rPr>
                            </w:pPr>
                            <w:r w:rsidRPr="006D170E"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>We're a community inspiring students</w:t>
                            </w:r>
                            <w:r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>!</w:t>
                            </w:r>
                          </w:p>
                          <w:p w:rsidR="006D170E" w:rsidRPr="006D170E" w:rsidRDefault="006D170E" w:rsidP="006D170E">
                            <w:pPr>
                              <w:shd w:val="clear" w:color="auto" w:fill="FFFFFF"/>
                              <w:jc w:val="center"/>
                              <w:rPr>
                                <w:rFonts w:ascii="Snap ITC" w:hAnsi="Snap ITC" w:cs="Arial"/>
                                <w:color w:val="000000" w:themeColor="text1"/>
                              </w:rPr>
                            </w:pPr>
                            <w:r w:rsidRPr="006D170E"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>Learning for life and leading the way,</w:t>
                            </w:r>
                          </w:p>
                          <w:p w:rsidR="006D170E" w:rsidRPr="006D170E" w:rsidRDefault="006D170E" w:rsidP="006D170E">
                            <w:pPr>
                              <w:shd w:val="clear" w:color="auto" w:fill="FFFFFF"/>
                              <w:jc w:val="center"/>
                              <w:rPr>
                                <w:rFonts w:ascii="Snap ITC" w:hAnsi="Snap ITC" w:cs="Arial"/>
                                <w:color w:val="000000" w:themeColor="text1"/>
                              </w:rPr>
                            </w:pPr>
                            <w:proofErr w:type="gramStart"/>
                            <w:r w:rsidRPr="006D170E"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>every</w:t>
                            </w:r>
                            <w:proofErr w:type="gramEnd"/>
                            <w:r w:rsidRPr="006D170E"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 xml:space="preserve"> student,</w:t>
                            </w:r>
                          </w:p>
                          <w:p w:rsidR="006D170E" w:rsidRPr="006D170E" w:rsidRDefault="006D170E" w:rsidP="006D170E">
                            <w:pPr>
                              <w:shd w:val="clear" w:color="auto" w:fill="FFFFFF"/>
                              <w:jc w:val="center"/>
                              <w:rPr>
                                <w:rFonts w:ascii="Snap ITC" w:hAnsi="Snap ITC" w:cs="Arial"/>
                                <w:color w:val="000000" w:themeColor="text1"/>
                              </w:rPr>
                            </w:pPr>
                            <w:proofErr w:type="gramStart"/>
                            <w:r w:rsidRPr="006D170E"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>every</w:t>
                            </w:r>
                            <w:proofErr w:type="gramEnd"/>
                            <w:r w:rsidRPr="006D170E"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 xml:space="preserve"> teacher,</w:t>
                            </w:r>
                          </w:p>
                          <w:p w:rsidR="006D170E" w:rsidRPr="006D170E" w:rsidRDefault="006D170E" w:rsidP="006D170E">
                            <w:pPr>
                              <w:shd w:val="clear" w:color="auto" w:fill="FFFFFF"/>
                              <w:jc w:val="center"/>
                              <w:rPr>
                                <w:rFonts w:ascii="Snap ITC" w:hAnsi="Snap ITC" w:cs="Arial"/>
                                <w:color w:val="000000" w:themeColor="text1"/>
                              </w:rPr>
                            </w:pPr>
                            <w:proofErr w:type="gramStart"/>
                            <w:r w:rsidRPr="006D170E"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>every</w:t>
                            </w:r>
                            <w:proofErr w:type="gramEnd"/>
                            <w:r w:rsidRPr="006D170E">
                              <w:rPr>
                                <w:rFonts w:ascii="Snap ITC" w:hAnsi="Snap ITC" w:cs="Arial"/>
                                <w:i/>
                                <w:iCs/>
                                <w:color w:val="000000" w:themeColor="text1"/>
                              </w:rPr>
                              <w:t xml:space="preserve"> day!</w:t>
                            </w:r>
                          </w:p>
                          <w:p w:rsidR="006D170E" w:rsidRDefault="006D170E" w:rsidP="006D170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</w:p>
                          <w:p w:rsidR="006D170E" w:rsidRDefault="00A31C82" w:rsidP="006D170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6D170E" w:rsidRPr="00D70495">
                                <w:rPr>
                                  <w:rStyle w:val="Hyperlink"/>
                                  <w:rFonts w:ascii="Footlight MT Light" w:hAnsi="Footlight MT Light"/>
                                  <w:sz w:val="24"/>
                                  <w:szCs w:val="24"/>
                                </w:rPr>
                                <w:t>jsutton@cameronschools.org</w:t>
                              </w:r>
                            </w:hyperlink>
                          </w:p>
                          <w:p w:rsidR="006D170E" w:rsidRDefault="00A31C82" w:rsidP="006D170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hyperlink r:id="rId22" w:history="1">
                              <w:r w:rsidR="006D170E" w:rsidRPr="00D70495">
                                <w:rPr>
                                  <w:rStyle w:val="Hyperlink"/>
                                  <w:rFonts w:ascii="Footlight MT Light" w:hAnsi="Footlight MT Light"/>
                                  <w:sz w:val="24"/>
                                  <w:szCs w:val="24"/>
                                </w:rPr>
                                <w:t>kpritchett@cameronschools.org</w:t>
                              </w:r>
                            </w:hyperlink>
                          </w:p>
                          <w:p w:rsidR="006D170E" w:rsidRDefault="004A6A43" w:rsidP="006D170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816.882.1046</w:t>
                            </w:r>
                          </w:p>
                          <w:p w:rsidR="006D170E" w:rsidRPr="00A84FCE" w:rsidRDefault="006D170E" w:rsidP="006D170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Plan Time 9:51 – 10:51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6.6pt;margin-top:504.75pt;width:261pt;height:1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" o:allowincell="f" filled="f" strokeweight="3pt">
                <v:textbox>
                  <w:txbxContent>
                    <w:p w:rsidR="006D170E" w:rsidRDefault="006D170E" w:rsidP="006D170E">
                      <w:pPr>
                        <w:shd w:val="clear" w:color="auto" w:fill="FFFFFF"/>
                        <w:jc w:val="center"/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>Together at CIS:</w:t>
                      </w:r>
                    </w:p>
                    <w:p w:rsidR="006D170E" w:rsidRPr="006D170E" w:rsidRDefault="006D170E" w:rsidP="006D170E">
                      <w:pPr>
                        <w:shd w:val="clear" w:color="auto" w:fill="FFFFFF"/>
                        <w:jc w:val="center"/>
                        <w:rPr>
                          <w:rFonts w:ascii="Snap ITC" w:hAnsi="Snap ITC" w:cs="Arial"/>
                          <w:color w:val="000000" w:themeColor="text1"/>
                        </w:rPr>
                      </w:pPr>
                      <w:r w:rsidRPr="006D170E"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>We're a community inspiring students</w:t>
                      </w:r>
                      <w:r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>!</w:t>
                      </w:r>
                    </w:p>
                    <w:p w:rsidR="006D170E" w:rsidRPr="006D170E" w:rsidRDefault="006D170E" w:rsidP="006D170E">
                      <w:pPr>
                        <w:shd w:val="clear" w:color="auto" w:fill="FFFFFF"/>
                        <w:jc w:val="center"/>
                        <w:rPr>
                          <w:rFonts w:ascii="Snap ITC" w:hAnsi="Snap ITC" w:cs="Arial"/>
                          <w:color w:val="000000" w:themeColor="text1"/>
                        </w:rPr>
                      </w:pPr>
                      <w:r w:rsidRPr="006D170E"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>Learning for life and leading the way,</w:t>
                      </w:r>
                    </w:p>
                    <w:p w:rsidR="006D170E" w:rsidRPr="006D170E" w:rsidRDefault="006D170E" w:rsidP="006D170E">
                      <w:pPr>
                        <w:shd w:val="clear" w:color="auto" w:fill="FFFFFF"/>
                        <w:jc w:val="center"/>
                        <w:rPr>
                          <w:rFonts w:ascii="Snap ITC" w:hAnsi="Snap ITC" w:cs="Arial"/>
                          <w:color w:val="000000" w:themeColor="text1"/>
                        </w:rPr>
                      </w:pPr>
                      <w:proofErr w:type="gramStart"/>
                      <w:r w:rsidRPr="006D170E"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>every</w:t>
                      </w:r>
                      <w:proofErr w:type="gramEnd"/>
                      <w:r w:rsidRPr="006D170E"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 xml:space="preserve"> student,</w:t>
                      </w:r>
                    </w:p>
                    <w:p w:rsidR="006D170E" w:rsidRPr="006D170E" w:rsidRDefault="006D170E" w:rsidP="006D170E">
                      <w:pPr>
                        <w:shd w:val="clear" w:color="auto" w:fill="FFFFFF"/>
                        <w:jc w:val="center"/>
                        <w:rPr>
                          <w:rFonts w:ascii="Snap ITC" w:hAnsi="Snap ITC" w:cs="Arial"/>
                          <w:color w:val="000000" w:themeColor="text1"/>
                        </w:rPr>
                      </w:pPr>
                      <w:proofErr w:type="gramStart"/>
                      <w:r w:rsidRPr="006D170E"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>every</w:t>
                      </w:r>
                      <w:proofErr w:type="gramEnd"/>
                      <w:r w:rsidRPr="006D170E"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 xml:space="preserve"> teacher,</w:t>
                      </w:r>
                    </w:p>
                    <w:p w:rsidR="006D170E" w:rsidRPr="006D170E" w:rsidRDefault="006D170E" w:rsidP="006D170E">
                      <w:pPr>
                        <w:shd w:val="clear" w:color="auto" w:fill="FFFFFF"/>
                        <w:jc w:val="center"/>
                        <w:rPr>
                          <w:rFonts w:ascii="Snap ITC" w:hAnsi="Snap ITC" w:cs="Arial"/>
                          <w:color w:val="000000" w:themeColor="text1"/>
                        </w:rPr>
                      </w:pPr>
                      <w:proofErr w:type="gramStart"/>
                      <w:r w:rsidRPr="006D170E"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>every</w:t>
                      </w:r>
                      <w:proofErr w:type="gramEnd"/>
                      <w:r w:rsidRPr="006D170E">
                        <w:rPr>
                          <w:rFonts w:ascii="Snap ITC" w:hAnsi="Snap ITC" w:cs="Arial"/>
                          <w:i/>
                          <w:iCs/>
                          <w:color w:val="000000" w:themeColor="text1"/>
                        </w:rPr>
                        <w:t xml:space="preserve"> day!</w:t>
                      </w:r>
                    </w:p>
                    <w:p w:rsidR="006D170E" w:rsidRDefault="006D170E" w:rsidP="006D170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</w:p>
                    <w:p w:rsidR="006D170E" w:rsidRDefault="00C615D7" w:rsidP="006D170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hyperlink r:id="rId23" w:history="1">
                        <w:r w:rsidR="006D170E" w:rsidRPr="00D70495">
                          <w:rPr>
                            <w:rStyle w:val="Hyperlink"/>
                            <w:rFonts w:ascii="Footlight MT Light" w:hAnsi="Footlight MT Light"/>
                            <w:sz w:val="24"/>
                            <w:szCs w:val="24"/>
                          </w:rPr>
                          <w:t>jsutton@cameronschools.org</w:t>
                        </w:r>
                      </w:hyperlink>
                    </w:p>
                    <w:p w:rsidR="006D170E" w:rsidRDefault="00C615D7" w:rsidP="006D170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hyperlink r:id="rId24" w:history="1">
                        <w:r w:rsidR="006D170E" w:rsidRPr="00D70495">
                          <w:rPr>
                            <w:rStyle w:val="Hyperlink"/>
                            <w:rFonts w:ascii="Footlight MT Light" w:hAnsi="Footlight MT Light"/>
                            <w:sz w:val="24"/>
                            <w:szCs w:val="24"/>
                          </w:rPr>
                          <w:t>kpritchett@cameronschools.org</w:t>
                        </w:r>
                      </w:hyperlink>
                    </w:p>
                    <w:p w:rsidR="006D170E" w:rsidRDefault="004A6A43" w:rsidP="006D170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816.882.1046</w:t>
                      </w:r>
                    </w:p>
                    <w:p w:rsidR="006D170E" w:rsidRPr="00A84FCE" w:rsidRDefault="006D170E" w:rsidP="006D170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Plan Time 9:51 – 10:51</w:t>
                      </w:r>
                    </w:p>
                  </w:txbxContent>
                </v:textbox>
              </v:shape>
            </w:pict>
          </mc:Fallback>
        </mc:AlternateContent>
      </w:r>
      <w:r w:rsidR="0099400A">
        <w:rPr>
          <w:noProof/>
        </w:rPr>
        <w:tab/>
      </w:r>
      <w:r w:rsidR="0099400A">
        <w:rPr>
          <w:noProof/>
        </w:rPr>
        <w:tab/>
        <w:t xml:space="preserve">   </w:t>
      </w:r>
      <w:r w:rsidR="00045DDA">
        <w:rPr>
          <w:noProof/>
        </w:rPr>
        <w:t xml:space="preserve">                                                                                                                      </w:t>
      </w:r>
    </w:p>
    <w:sectPr w:rsidR="00BE23B6" w:rsidSect="0099400A">
      <w:type w:val="nextColumn"/>
      <w:pgSz w:w="12240" w:h="15840" w:code="1"/>
      <w:pgMar w:top="576" w:right="878" w:bottom="576" w:left="878" w:header="720" w:footer="720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E3" w:rsidRDefault="00D33CE3">
      <w:r>
        <w:separator/>
      </w:r>
    </w:p>
  </w:endnote>
  <w:endnote w:type="continuationSeparator" w:id="0">
    <w:p w:rsidR="00D33CE3" w:rsidRDefault="00D3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E3" w:rsidRDefault="00D33CE3">
      <w:r>
        <w:separator/>
      </w:r>
    </w:p>
  </w:footnote>
  <w:footnote w:type="continuationSeparator" w:id="0">
    <w:p w:rsidR="00D33CE3" w:rsidRDefault="00D3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D97"/>
    <w:multiLevelType w:val="hybridMultilevel"/>
    <w:tmpl w:val="060A0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F5C79"/>
    <w:multiLevelType w:val="hybridMultilevel"/>
    <w:tmpl w:val="8CB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6D9E"/>
    <w:multiLevelType w:val="hybridMultilevel"/>
    <w:tmpl w:val="111C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A7131"/>
    <w:multiLevelType w:val="hybridMultilevel"/>
    <w:tmpl w:val="7332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3AB0"/>
    <w:multiLevelType w:val="hybridMultilevel"/>
    <w:tmpl w:val="734EE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64"/>
    <w:rsid w:val="0001541C"/>
    <w:rsid w:val="000402B0"/>
    <w:rsid w:val="00040636"/>
    <w:rsid w:val="00045DDA"/>
    <w:rsid w:val="00070015"/>
    <w:rsid w:val="000B0B0D"/>
    <w:rsid w:val="000D6C7F"/>
    <w:rsid w:val="001261E2"/>
    <w:rsid w:val="00136B52"/>
    <w:rsid w:val="00142B14"/>
    <w:rsid w:val="00146F64"/>
    <w:rsid w:val="00156DF2"/>
    <w:rsid w:val="00194554"/>
    <w:rsid w:val="001C1EEE"/>
    <w:rsid w:val="001C7342"/>
    <w:rsid w:val="001E5BF5"/>
    <w:rsid w:val="00226046"/>
    <w:rsid w:val="00241D60"/>
    <w:rsid w:val="00273E44"/>
    <w:rsid w:val="002A4A50"/>
    <w:rsid w:val="002F5B7B"/>
    <w:rsid w:val="00304246"/>
    <w:rsid w:val="00317D86"/>
    <w:rsid w:val="00320FC2"/>
    <w:rsid w:val="003247F6"/>
    <w:rsid w:val="0034230E"/>
    <w:rsid w:val="00350BD9"/>
    <w:rsid w:val="00372E47"/>
    <w:rsid w:val="003F53EA"/>
    <w:rsid w:val="00443388"/>
    <w:rsid w:val="004A0DD9"/>
    <w:rsid w:val="004A34F1"/>
    <w:rsid w:val="004A6A43"/>
    <w:rsid w:val="004D02F3"/>
    <w:rsid w:val="004D1C49"/>
    <w:rsid w:val="004F520E"/>
    <w:rsid w:val="005443E0"/>
    <w:rsid w:val="00554290"/>
    <w:rsid w:val="005629D9"/>
    <w:rsid w:val="0058420A"/>
    <w:rsid w:val="005E4295"/>
    <w:rsid w:val="005F36C1"/>
    <w:rsid w:val="005F662F"/>
    <w:rsid w:val="00631343"/>
    <w:rsid w:val="006359CD"/>
    <w:rsid w:val="0064174A"/>
    <w:rsid w:val="00644C89"/>
    <w:rsid w:val="0068171E"/>
    <w:rsid w:val="006827C7"/>
    <w:rsid w:val="006A2F03"/>
    <w:rsid w:val="006C7E37"/>
    <w:rsid w:val="006D170E"/>
    <w:rsid w:val="006F627B"/>
    <w:rsid w:val="007276F1"/>
    <w:rsid w:val="0075433F"/>
    <w:rsid w:val="00787FBB"/>
    <w:rsid w:val="007F23C7"/>
    <w:rsid w:val="0083282F"/>
    <w:rsid w:val="0085357E"/>
    <w:rsid w:val="0085555F"/>
    <w:rsid w:val="008B281D"/>
    <w:rsid w:val="008B3775"/>
    <w:rsid w:val="008F0D58"/>
    <w:rsid w:val="009255D2"/>
    <w:rsid w:val="0094371F"/>
    <w:rsid w:val="00970956"/>
    <w:rsid w:val="00980D8B"/>
    <w:rsid w:val="0099400A"/>
    <w:rsid w:val="00A10B3C"/>
    <w:rsid w:val="00A31C82"/>
    <w:rsid w:val="00A47A3E"/>
    <w:rsid w:val="00A60868"/>
    <w:rsid w:val="00A84FCE"/>
    <w:rsid w:val="00AB56A5"/>
    <w:rsid w:val="00B4228B"/>
    <w:rsid w:val="00B87A24"/>
    <w:rsid w:val="00B940A2"/>
    <w:rsid w:val="00BE23B6"/>
    <w:rsid w:val="00C0451D"/>
    <w:rsid w:val="00C54258"/>
    <w:rsid w:val="00C615D7"/>
    <w:rsid w:val="00C64E85"/>
    <w:rsid w:val="00CA68DD"/>
    <w:rsid w:val="00CE0CD1"/>
    <w:rsid w:val="00D17772"/>
    <w:rsid w:val="00D33CE3"/>
    <w:rsid w:val="00D45719"/>
    <w:rsid w:val="00D5028A"/>
    <w:rsid w:val="00D5171F"/>
    <w:rsid w:val="00D70200"/>
    <w:rsid w:val="00D8380F"/>
    <w:rsid w:val="00D875F7"/>
    <w:rsid w:val="00DA7D14"/>
    <w:rsid w:val="00DC0C93"/>
    <w:rsid w:val="00DE1D29"/>
    <w:rsid w:val="00DF1BA8"/>
    <w:rsid w:val="00E10B88"/>
    <w:rsid w:val="00E34DAA"/>
    <w:rsid w:val="00E458E8"/>
    <w:rsid w:val="00E479ED"/>
    <w:rsid w:val="00E56C1B"/>
    <w:rsid w:val="00E855F0"/>
    <w:rsid w:val="00E917FE"/>
    <w:rsid w:val="00EA777E"/>
    <w:rsid w:val="00ED0BF6"/>
    <w:rsid w:val="00EE2BBA"/>
    <w:rsid w:val="00F05ABA"/>
    <w:rsid w:val="00F13303"/>
    <w:rsid w:val="00F13660"/>
    <w:rsid w:val="00F75992"/>
    <w:rsid w:val="00FB6497"/>
    <w:rsid w:val="00FC138C"/>
    <w:rsid w:val="00FC6520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42"/>
  </w:style>
  <w:style w:type="paragraph" w:styleId="Heading1">
    <w:name w:val="heading 1"/>
    <w:basedOn w:val="Normal"/>
    <w:next w:val="Normal"/>
    <w:qFormat/>
    <w:rsid w:val="001C7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C7342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1C734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C7342"/>
    <w:pPr>
      <w:spacing w:after="120"/>
    </w:pPr>
  </w:style>
  <w:style w:type="paragraph" w:customStyle="1" w:styleId="BodyText-Contemporary">
    <w:name w:val="Body Text - Contemporary"/>
    <w:basedOn w:val="Normal"/>
    <w:rsid w:val="001C7342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1C7342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1C7342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1C7342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1C7342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1C7342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1C7342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1C7342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1C7342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1C7342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1C7342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1C7342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1C7342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1C7342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1C7342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1C7342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1C7342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1C7342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1C7342"/>
    <w:rPr>
      <w:sz w:val="48"/>
      <w:effect w:val="none"/>
    </w:rPr>
  </w:style>
  <w:style w:type="paragraph" w:customStyle="1" w:styleId="Postage-Contemporary">
    <w:name w:val="Postage - Contemporary"/>
    <w:basedOn w:val="Normal"/>
    <w:rsid w:val="001C7342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1C7342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1C7342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1C7342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1C7342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1C7342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1C7342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1C7342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1C7342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1C7342"/>
  </w:style>
  <w:style w:type="paragraph" w:customStyle="1" w:styleId="BodyText-Professional">
    <w:name w:val="Body Text - Professional"/>
    <w:basedOn w:val="Normal"/>
    <w:rsid w:val="001C7342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1C7342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1C7342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1C7342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1C7342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1C7342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1C7342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1C7342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1C7342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1C7342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1C7342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1C7342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1C7342"/>
  </w:style>
  <w:style w:type="paragraph" w:customStyle="1" w:styleId="Picture-Professional">
    <w:name w:val="Picture - Professional"/>
    <w:basedOn w:val="BodyText-Professional"/>
    <w:rsid w:val="001C7342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1C7342"/>
    <w:rPr>
      <w:i/>
      <w:sz w:val="18"/>
    </w:rPr>
  </w:style>
  <w:style w:type="paragraph" w:customStyle="1" w:styleId="Postage-Professional">
    <w:name w:val="Postage - Professional"/>
    <w:basedOn w:val="Normal"/>
    <w:rsid w:val="001C7342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1C7342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1C7342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1C7342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1C7342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1C7342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1C7342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1C7342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1C7342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1C7342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1C7342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1C7342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1C7342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1C7342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1C7342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1C7342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1C7342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1C7342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1C7342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1C7342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1C7342"/>
  </w:style>
  <w:style w:type="paragraph" w:customStyle="1" w:styleId="Picture-Elegant">
    <w:name w:val="Picture - Elegant"/>
    <w:basedOn w:val="BodyText-Elegant"/>
    <w:rsid w:val="001C7342"/>
    <w:pPr>
      <w:spacing w:before="120" w:line="240" w:lineRule="auto"/>
    </w:pPr>
  </w:style>
  <w:style w:type="paragraph" w:customStyle="1" w:styleId="Postage-Elegant">
    <w:name w:val="Postage - Elegant"/>
    <w:basedOn w:val="Normal"/>
    <w:rsid w:val="001C7342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1C7342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1C7342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1C7342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1C7342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1C7342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1C7342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1C7342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1C7342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1C7342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1C7342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2B14"/>
    <w:pPr>
      <w:spacing w:before="100" w:beforeAutospacing="1" w:after="330"/>
    </w:pPr>
    <w:rPr>
      <w:sz w:val="24"/>
      <w:szCs w:val="24"/>
    </w:rPr>
  </w:style>
  <w:style w:type="paragraph" w:customStyle="1" w:styleId="Default">
    <w:name w:val="Default"/>
    <w:rsid w:val="00E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8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F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228B"/>
  </w:style>
  <w:style w:type="paragraph" w:customStyle="1" w:styleId="ny-table-list-lessons">
    <w:name w:val="ny-table-list-lessons"/>
    <w:basedOn w:val="Normal"/>
    <w:qFormat/>
    <w:rsid w:val="00B4228B"/>
    <w:pPr>
      <w:widowControl w:val="0"/>
      <w:spacing w:before="60" w:after="120" w:line="260" w:lineRule="exact"/>
      <w:ind w:left="1555" w:hanging="1440"/>
    </w:pPr>
    <w:rPr>
      <w:rFonts w:ascii="Calibri" w:eastAsia="Myriad Pro" w:hAnsi="Calibri" w:cs="Myriad Pro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42"/>
  </w:style>
  <w:style w:type="paragraph" w:styleId="Heading1">
    <w:name w:val="heading 1"/>
    <w:basedOn w:val="Normal"/>
    <w:next w:val="Normal"/>
    <w:qFormat/>
    <w:rsid w:val="001C7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C7342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1C734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C7342"/>
    <w:pPr>
      <w:spacing w:after="120"/>
    </w:pPr>
  </w:style>
  <w:style w:type="paragraph" w:customStyle="1" w:styleId="BodyText-Contemporary">
    <w:name w:val="Body Text - Contemporary"/>
    <w:basedOn w:val="Normal"/>
    <w:rsid w:val="001C7342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1C7342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1C7342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1C7342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1C7342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1C7342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1C7342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1C7342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1C7342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1C7342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1C7342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1C7342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1C7342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1C7342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1C7342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1C7342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1C7342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1C7342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1C7342"/>
    <w:rPr>
      <w:sz w:val="48"/>
      <w:effect w:val="none"/>
    </w:rPr>
  </w:style>
  <w:style w:type="paragraph" w:customStyle="1" w:styleId="Postage-Contemporary">
    <w:name w:val="Postage - Contemporary"/>
    <w:basedOn w:val="Normal"/>
    <w:rsid w:val="001C7342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1C7342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1C7342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1C7342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1C7342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1C7342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1C7342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1C7342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1C7342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1C7342"/>
  </w:style>
  <w:style w:type="paragraph" w:customStyle="1" w:styleId="BodyText-Professional">
    <w:name w:val="Body Text - Professional"/>
    <w:basedOn w:val="Normal"/>
    <w:rsid w:val="001C7342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1C7342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1C7342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1C7342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1C7342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1C7342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1C7342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1C7342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1C7342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1C7342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1C7342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1C7342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1C7342"/>
  </w:style>
  <w:style w:type="paragraph" w:customStyle="1" w:styleId="Picture-Professional">
    <w:name w:val="Picture - Professional"/>
    <w:basedOn w:val="BodyText-Professional"/>
    <w:rsid w:val="001C7342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1C7342"/>
    <w:rPr>
      <w:i/>
      <w:sz w:val="18"/>
    </w:rPr>
  </w:style>
  <w:style w:type="paragraph" w:customStyle="1" w:styleId="Postage-Professional">
    <w:name w:val="Postage - Professional"/>
    <w:basedOn w:val="Normal"/>
    <w:rsid w:val="001C7342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1C7342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1C7342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1C7342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1C7342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1C7342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1C7342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1C7342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1C7342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1C7342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1C7342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1C7342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1C7342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1C7342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1C7342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1C7342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1C7342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1C7342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1C7342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1C7342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1C7342"/>
  </w:style>
  <w:style w:type="paragraph" w:customStyle="1" w:styleId="Picture-Elegant">
    <w:name w:val="Picture - Elegant"/>
    <w:basedOn w:val="BodyText-Elegant"/>
    <w:rsid w:val="001C7342"/>
    <w:pPr>
      <w:spacing w:before="120" w:line="240" w:lineRule="auto"/>
    </w:pPr>
  </w:style>
  <w:style w:type="paragraph" w:customStyle="1" w:styleId="Postage-Elegant">
    <w:name w:val="Postage - Elegant"/>
    <w:basedOn w:val="Normal"/>
    <w:rsid w:val="001C7342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1C7342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1C7342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1C7342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1C7342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1C7342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1C7342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1C7342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1C7342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1C7342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1C7342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2B14"/>
    <w:pPr>
      <w:spacing w:before="100" w:beforeAutospacing="1" w:after="330"/>
    </w:pPr>
    <w:rPr>
      <w:sz w:val="24"/>
      <w:szCs w:val="24"/>
    </w:rPr>
  </w:style>
  <w:style w:type="paragraph" w:customStyle="1" w:styleId="Default">
    <w:name w:val="Default"/>
    <w:rsid w:val="00E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8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F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228B"/>
  </w:style>
  <w:style w:type="paragraph" w:customStyle="1" w:styleId="ny-table-list-lessons">
    <w:name w:val="ny-table-list-lessons"/>
    <w:basedOn w:val="Normal"/>
    <w:qFormat/>
    <w:rsid w:val="00B4228B"/>
    <w:pPr>
      <w:widowControl w:val="0"/>
      <w:spacing w:before="60" w:after="120" w:line="260" w:lineRule="exact"/>
      <w:ind w:left="1555" w:hanging="1440"/>
    </w:pPr>
    <w:rPr>
      <w:rFonts w:ascii="Calibri" w:eastAsia="Myriad Pro" w:hAnsi="Calibri" w:cs="Myriad Pro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plashmath.com/" TargetMode="External"/><Relationship Id="rId18" Type="http://schemas.openxmlformats.org/officeDocument/2006/relationships/hyperlink" Target="https://www.splashmath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sutton@cameronschoo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hpickle.com/K-12/Videos.html" TargetMode="External"/><Relationship Id="rId17" Type="http://schemas.openxmlformats.org/officeDocument/2006/relationships/hyperlink" Target="http://www.mathpickle.com/K-12/Video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blaster.com/parents/math-games/graph-games" TargetMode="External"/><Relationship Id="rId20" Type="http://schemas.openxmlformats.org/officeDocument/2006/relationships/hyperlink" Target="http://www.multiplication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blaster.com/parents/math-games/graph-games" TargetMode="External"/><Relationship Id="rId24" Type="http://schemas.openxmlformats.org/officeDocument/2006/relationships/hyperlink" Target="mailto:kpritchett@cameronschool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iplication.com/" TargetMode="External"/><Relationship Id="rId23" Type="http://schemas.openxmlformats.org/officeDocument/2006/relationships/hyperlink" Target="mailto:jsutton@cameronschools.org" TargetMode="External"/><Relationship Id="rId10" Type="http://schemas.openxmlformats.org/officeDocument/2006/relationships/hyperlink" Target="http://mrskpritchett.weebly.com/" TargetMode="External"/><Relationship Id="rId19" Type="http://schemas.openxmlformats.org/officeDocument/2006/relationships/hyperlink" Target="http://www.mathblas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skpritchett.weebly.com/" TargetMode="External"/><Relationship Id="rId14" Type="http://schemas.openxmlformats.org/officeDocument/2006/relationships/hyperlink" Target="http://www.mathblaster.com" TargetMode="External"/><Relationship Id="rId22" Type="http://schemas.openxmlformats.org/officeDocument/2006/relationships/hyperlink" Target="mailto:kpritchett@cameron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2k9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384</TotalTime>
  <Pages>1</Pages>
  <Words>11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Douglas2k</dc:creator>
  <cp:keywords/>
  <dc:description/>
  <cp:lastModifiedBy>Kelli Pritchett</cp:lastModifiedBy>
  <cp:revision>14</cp:revision>
  <cp:lastPrinted>2016-01-28T17:39:00Z</cp:lastPrinted>
  <dcterms:created xsi:type="dcterms:W3CDTF">2015-10-21T15:23:00Z</dcterms:created>
  <dcterms:modified xsi:type="dcterms:W3CDTF">2016-01-28T17:39:00Z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